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ED1" w:rsidRDefault="000D7101">
      <w:r>
        <w:rPr>
          <w:u w:val="single"/>
        </w:rPr>
        <w:t>Title</w:t>
      </w:r>
      <w:r>
        <w:t xml:space="preserve">: Love </w:t>
      </w:r>
      <w:proofErr w:type="spellStart"/>
      <w:r>
        <w:t>And/Or</w:t>
      </w:r>
      <w:proofErr w:type="spellEnd"/>
      <w:r>
        <w:t xml:space="preserve"> Death</w:t>
      </w:r>
      <w:r>
        <w:br/>
      </w:r>
      <w:r>
        <w:br/>
      </w:r>
      <w:r>
        <w:rPr>
          <w:u w:val="single"/>
        </w:rPr>
        <w:t>Genre</w:t>
      </w:r>
      <w:r>
        <w:t>: Romance</w:t>
      </w:r>
      <w:r>
        <w:br/>
      </w:r>
      <w:r>
        <w:br/>
      </w:r>
      <w:r>
        <w:rPr>
          <w:u w:val="single"/>
        </w:rPr>
        <w:t>Setting</w:t>
      </w:r>
      <w:proofErr w:type="gramStart"/>
      <w:r>
        <w:t>:</w:t>
      </w:r>
      <w:proofErr w:type="gramEnd"/>
      <w:r>
        <w:br/>
        <w:t xml:space="preserve">Fantasy kingdom of medieval technology where everyone is born with either a Blessing or a Curse.   The upper class consists of those with superior Blessings while the misfortunate </w:t>
      </w:r>
      <w:proofErr w:type="gramStart"/>
      <w:r>
        <w:t>Cursed</w:t>
      </w:r>
      <w:proofErr w:type="gramEnd"/>
      <w:r>
        <w:t xml:space="preserve"> live in the lowest tier of society.  The monarchy is absolute in that the people believe that the Blessed are chosen by the gods to rule over the Cursed.</w:t>
      </w:r>
    </w:p>
    <w:p w:rsidR="00BF264F" w:rsidRDefault="004002CB">
      <w:r>
        <w:rPr>
          <w:u w:val="single"/>
        </w:rPr>
        <w:t>Plot Summary</w:t>
      </w:r>
      <w:proofErr w:type="gramStart"/>
      <w:r>
        <w:t>:</w:t>
      </w:r>
      <w:proofErr w:type="gramEnd"/>
      <w:r>
        <w:br/>
        <w:t xml:space="preserve">In a world where people are born with either a Blessing or a Curse, Tabor Raison is said to be the most Blessed of all.  Time cannot kill him nor </w:t>
      </w:r>
      <w:proofErr w:type="gramStart"/>
      <w:r>
        <w:t>can any injury</w:t>
      </w:r>
      <w:proofErr w:type="gramEnd"/>
      <w:r>
        <w:t xml:space="preserve"> or illness.  He could live forever as long as no one falls in love with him.  In order to protect himself, Tabor has become a cold and distant king who would rather be admire</w:t>
      </w:r>
      <w:r w:rsidR="009B67A4">
        <w:t>d than adored, respected than</w:t>
      </w:r>
      <w:r>
        <w:t xml:space="preserve"> loved.  After many years of keeping to his strict routine for absolute dominance, Tabor decides to reward himself with an especially Blessed cook named Sharia.</w:t>
      </w:r>
      <w:r>
        <w:br/>
        <w:t>Sharia can cook like anyone and no one.  When asked, she can whip up a banquet “worthy of a king</w:t>
      </w:r>
      <w:r w:rsidR="009B67A4">
        <w:t>,</w:t>
      </w:r>
      <w:r>
        <w:t xml:space="preserve">” but her specialties are what interests Tabor for her Blessing is one that allows her to transport the mind of her target anywhere of her choosing.  As Sharia’s Blessing takes him far beyond the palace walls, Taber begins to not only wonder about the majestic outer world, but about the beautiful cook that has made him </w:t>
      </w:r>
      <w:proofErr w:type="gramStart"/>
      <w:r>
        <w:t>rethink</w:t>
      </w:r>
      <w:proofErr w:type="gramEnd"/>
      <w:r>
        <w:t xml:space="preserve"> his life.</w:t>
      </w:r>
      <w:r>
        <w:br/>
        <w:t xml:space="preserve">But Sharia has a secret and there may not be enough love in the world </w:t>
      </w:r>
      <w:r w:rsidR="009B67A4">
        <w:t>to forgive her for it</w:t>
      </w:r>
      <w:r>
        <w:t>.</w:t>
      </w:r>
      <w:r>
        <w:rPr>
          <w:u w:val="single"/>
        </w:rPr>
        <w:br/>
      </w:r>
      <w:r>
        <w:rPr>
          <w:u w:val="single"/>
        </w:rPr>
        <w:br/>
      </w:r>
      <w:r w:rsidR="000D7101">
        <w:rPr>
          <w:u w:val="single"/>
        </w:rPr>
        <w:t>Characters</w:t>
      </w:r>
      <w:proofErr w:type="gramStart"/>
      <w:r w:rsidR="000D7101">
        <w:t>:</w:t>
      </w:r>
      <w:proofErr w:type="gramEnd"/>
      <w:r w:rsidR="000D7101">
        <w:br/>
      </w:r>
      <w:r w:rsidR="000D7101">
        <w:rPr>
          <w:i/>
        </w:rPr>
        <w:t>Tabor Raison</w:t>
      </w:r>
      <w:r w:rsidR="000D7101">
        <w:t xml:space="preserve"> – Tall, lightly built man that appears to be in his late twenties.  He is the “Oz-like” character of the society because he was born with the most superior Blessing.  Tabor is immortal and invincible unless someone falls in love with him.</w:t>
      </w:r>
      <w:r w:rsidR="000D7101">
        <w:br/>
      </w:r>
      <w:proofErr w:type="gramStart"/>
      <w:r w:rsidR="000D7101">
        <w:rPr>
          <w:i/>
        </w:rPr>
        <w:t xml:space="preserve">Sharia </w:t>
      </w:r>
      <w:proofErr w:type="spellStart"/>
      <w:r w:rsidR="000D7101">
        <w:rPr>
          <w:i/>
        </w:rPr>
        <w:t>Averil</w:t>
      </w:r>
      <w:proofErr w:type="spellEnd"/>
      <w:r w:rsidR="000D7101">
        <w:t xml:space="preserve"> – Young woman of average </w:t>
      </w:r>
      <w:r w:rsidR="00E15E16">
        <w:t>height, but above average appearance.</w:t>
      </w:r>
      <w:proofErr w:type="gramEnd"/>
      <w:r w:rsidR="00E15E16">
        <w:t xml:space="preserve">  Sharia is hired as the cook for the palace.  Her Blessing is that whenever someone eats food that she specially prepares, that food can transport their mind anywhere where they want to go.</w:t>
      </w:r>
      <w:r>
        <w:br/>
      </w:r>
      <w:r>
        <w:br/>
      </w:r>
      <w:r>
        <w:rPr>
          <w:u w:val="single"/>
        </w:rPr>
        <w:t>Exposition</w:t>
      </w:r>
      <w:proofErr w:type="gramStart"/>
      <w:r>
        <w:t>:</w:t>
      </w:r>
      <w:proofErr w:type="gramEnd"/>
      <w:r>
        <w:br/>
        <w:t>King Tabor’s kingdom is preparing for the 100</w:t>
      </w:r>
      <w:r w:rsidRPr="004002CB">
        <w:rPr>
          <w:vertAlign w:val="superscript"/>
        </w:rPr>
        <w:t>th</w:t>
      </w:r>
      <w:r>
        <w:t xml:space="preserve"> anniversary of his reign.  Although King Tabor is very stri</w:t>
      </w:r>
      <w:r w:rsidR="00BF264F">
        <w:t>ct, one of the most notorious ki</w:t>
      </w:r>
      <w:r>
        <w:t xml:space="preserve">ngs in their history, he has allowed the people one night of absolute freedom in order to celebrate his longevity.  </w:t>
      </w:r>
      <w:r w:rsidR="00BF264F">
        <w:t>The Cursed lower classes are finally permitted to venture into the neighborhoods of the different tiers of the Blessed.  Though Tabor’s hard hand has kept his kingdom safe, his people are in quiet awe of him</w:t>
      </w:r>
      <w:r w:rsidR="009B67A4">
        <w:t>.  His</w:t>
      </w:r>
      <w:r w:rsidR="00BF264F">
        <w:t xml:space="preserve"> iron will not only </w:t>
      </w:r>
      <w:proofErr w:type="gramStart"/>
      <w:r w:rsidR="00BF264F">
        <w:t>extends</w:t>
      </w:r>
      <w:proofErr w:type="gramEnd"/>
      <w:r w:rsidR="00BF264F">
        <w:t xml:space="preserve"> toward t</w:t>
      </w:r>
      <w:r w:rsidR="009B67A4">
        <w:t xml:space="preserve">he enemies of the kingdom, but </w:t>
      </w:r>
      <w:r w:rsidR="00BF264F">
        <w:t>t</w:t>
      </w:r>
      <w:r w:rsidR="009B67A4">
        <w:t>oward</w:t>
      </w:r>
      <w:bookmarkStart w:id="0" w:name="_GoBack"/>
      <w:bookmarkEnd w:id="0"/>
      <w:r w:rsidR="00BF264F">
        <w:t xml:space="preserve"> the very subjects that serve him.  What his subjects do not realize is that he remains immortal and invincible only if no one loves him.  Unfortunately, a few enemies within his borders have discovered his secret.</w:t>
      </w:r>
    </w:p>
    <w:p w:rsidR="000D7101" w:rsidRPr="000D7101" w:rsidRDefault="00BF264F">
      <w:r>
        <w:rPr>
          <w:u w:val="single"/>
        </w:rPr>
        <w:lastRenderedPageBreak/>
        <w:t>Raising Action</w:t>
      </w:r>
      <w:proofErr w:type="gramStart"/>
      <w:r>
        <w:t>:</w:t>
      </w:r>
      <w:proofErr w:type="gramEnd"/>
      <w:r>
        <w:br/>
        <w:t xml:space="preserve">Sharia </w:t>
      </w:r>
      <w:proofErr w:type="spellStart"/>
      <w:r>
        <w:t>Averil</w:t>
      </w:r>
      <w:proofErr w:type="spellEnd"/>
      <w:r>
        <w:t xml:space="preserve"> is hired to take over the royal kitchens after the former chef retires.  Born in a Blessed family, Sharia’s gift has little use to her family.  Although she cooks meals comparable to that of the old cook, she informs Tabor that her Blessing is involved in her specialties.  Before the guests of his anniversary party, Sharia serves Tabor a small cake with intricately decorated icing.  As he takes a bite, Sharia closes her eyes.  Tabor is instantly transported to a field full of glowing orbs, a hundred glowing orbs.  As they float about him, they are all shouting their congratulations to him as the trees slap their branches loudly together.  He swallows the bite and is instantly transported back to the palace where his subjects are applauding him.  Sharia later reveals that her Blessing allows her to make special foods that can mentally transport the target to any place of her desire.  Curiously, Sharia is invited to Tabor’s chamber for many nights over the next few weeks.  Tabor shows Sharia different destinations in books and Sharia takes him there.  If they share the food, Sharia and Tabor can travel to the location together.  During one such adventure, Sharia and Tabor are at a place where two waterfalls cascade into a turquoise pool.  As Sharia dances in the mist, Tabor kisses her.</w:t>
      </w:r>
      <w:r>
        <w:br/>
      </w:r>
      <w:r>
        <w:br/>
      </w:r>
      <w:r>
        <w:rPr>
          <w:u w:val="single"/>
        </w:rPr>
        <w:t>Climax</w:t>
      </w:r>
      <w:r>
        <w:br/>
        <w:t xml:space="preserve">Tabor realizes that there is a chance that both </w:t>
      </w:r>
      <w:proofErr w:type="gramStart"/>
      <w:r>
        <w:t>him</w:t>
      </w:r>
      <w:proofErr w:type="gramEnd"/>
      <w:r>
        <w:t xml:space="preserve"> and Sharia are in love with each other.  At first, he is fearful for his own life, but then he remembers the dullness of his existence.  He is ready to </w:t>
      </w:r>
      <w:r w:rsidR="009C5210">
        <w:t xml:space="preserve">give up his Blessing if that means that he could be with Sharia, but Sharia gives him terrible news.  She was sent there by her family because her family knew that her power would soften him.  It was their plan to have them fall in love with each other.  Sharia knew that Tabor had been a merciless king and thought that she would have been able to ignore her feelings to allow him to be killed, but she realizes that she cannot do it.  Tabor feels the pain of the betrayal and dismisses her.  Later, one of his own men attempts to kill him while they are riding through the woods.  Spurring his horse, Tabor is pursued by the soldier.  As they ride through the woods, an arrow hits Tabor’s shoulder.  Tabor screams as he feels pain for the first time since infancy.  More horsemen are pursuing him.  Tabor rides under a bridge, thinking that there is no possible way that he can escape.  As the assailants go under the bridge, they are covered in flour upon reaching the other side.  </w:t>
      </w:r>
      <w:proofErr w:type="gramStart"/>
      <w:r w:rsidR="009C5210">
        <w:t>All of them around coughing from the powder when they all start screaming.</w:t>
      </w:r>
      <w:proofErr w:type="gramEnd"/>
      <w:r w:rsidR="009C5210">
        <w:t xml:space="preserve">  Tabor whirls around confused when Sharia shouts from on top of the bridge for him to run.</w:t>
      </w:r>
      <w:r w:rsidR="009C5210">
        <w:br/>
      </w:r>
      <w:r w:rsidR="009C5210">
        <w:br/>
      </w:r>
      <w:r w:rsidR="009C5210">
        <w:rPr>
          <w:u w:val="single"/>
        </w:rPr>
        <w:t>Falling Action</w:t>
      </w:r>
      <w:proofErr w:type="gramStart"/>
      <w:r w:rsidR="009C5210">
        <w:t>:</w:t>
      </w:r>
      <w:proofErr w:type="gramEnd"/>
      <w:r w:rsidR="009C5210">
        <w:br/>
        <w:t>Sharia later meets Tabor at an abandoned farm not far from where Tabor was attacked.  When Tabor asks about how Sharia could have possibly stopped the men, she explains that she had performed her magic onto the bag of flour.  When it entered the soldiers’ mouths, she used her Blessing to transport them to the shadows of Hell.  Tabor then realizes that Sharia cannot go back to her family.  The two decide to leave the kingdom and find the place where the twin waterfalls fall into the turquoise pool.</w:t>
      </w:r>
      <w:r w:rsidR="004002CB">
        <w:br/>
      </w:r>
    </w:p>
    <w:sectPr w:rsidR="000D7101" w:rsidRPr="000D71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C24"/>
    <w:rsid w:val="000D7101"/>
    <w:rsid w:val="00172ED1"/>
    <w:rsid w:val="004002CB"/>
    <w:rsid w:val="004025D1"/>
    <w:rsid w:val="009B67A4"/>
    <w:rsid w:val="009C5210"/>
    <w:rsid w:val="00BF264F"/>
    <w:rsid w:val="00E15E16"/>
    <w:rsid w:val="00EE1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1060</Words>
  <Characters>4920</Characters>
  <Application>Microsoft Office Word</Application>
  <DocSecurity>0</DocSecurity>
  <Lines>76</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4</cp:revision>
  <dcterms:created xsi:type="dcterms:W3CDTF">2014-01-17T02:49:00Z</dcterms:created>
  <dcterms:modified xsi:type="dcterms:W3CDTF">2014-01-17T03:36:00Z</dcterms:modified>
</cp:coreProperties>
</file>